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79D3" w:rsidRPr="000B1E08" w:rsidRDefault="000B1E08" w:rsidP="003A3592">
      <w:pPr>
        <w:pStyle w:val="a3"/>
        <w:jc w:val="center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t xml:space="preserve">РЕШЕНИЕ  </w:t>
      </w:r>
    </w:p>
    <w:p w:rsidR="00A206E4" w:rsidRDefault="006B79D3" w:rsidP="003A3592">
      <w:pPr>
        <w:pStyle w:val="a3"/>
        <w:jc w:val="center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t xml:space="preserve">О результатах схода граждан в населенном пункте </w:t>
      </w:r>
      <w:r w:rsidR="008B5C5E">
        <w:rPr>
          <w:rFonts w:ascii="Arial" w:hAnsi="Arial" w:cs="Arial"/>
          <w:sz w:val="24"/>
          <w:szCs w:val="24"/>
        </w:rPr>
        <w:t>Старошешминск</w:t>
      </w:r>
      <w:r w:rsidRPr="000B1E08">
        <w:rPr>
          <w:rFonts w:ascii="Arial" w:hAnsi="Arial" w:cs="Arial"/>
          <w:sz w:val="24"/>
          <w:szCs w:val="24"/>
        </w:rPr>
        <w:t xml:space="preserve">, входящего </w:t>
      </w:r>
    </w:p>
    <w:p w:rsidR="006B79D3" w:rsidRPr="000B1E08" w:rsidRDefault="006B79D3" w:rsidP="003A3592">
      <w:pPr>
        <w:pStyle w:val="a3"/>
        <w:jc w:val="center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t xml:space="preserve">в состав </w:t>
      </w:r>
      <w:r w:rsidR="008B5C5E">
        <w:rPr>
          <w:rFonts w:ascii="Arial" w:hAnsi="Arial" w:cs="Arial"/>
          <w:sz w:val="24"/>
          <w:szCs w:val="24"/>
        </w:rPr>
        <w:t xml:space="preserve">Старошешминского </w:t>
      </w:r>
      <w:r w:rsidRPr="000B1E08">
        <w:rPr>
          <w:rFonts w:ascii="Arial" w:hAnsi="Arial" w:cs="Arial"/>
          <w:sz w:val="24"/>
          <w:szCs w:val="24"/>
        </w:rPr>
        <w:t>сельского поселения Нижнекамского муниципального района Республики Татарстан</w:t>
      </w:r>
    </w:p>
    <w:p w:rsidR="006B79D3" w:rsidRDefault="006B79D3" w:rsidP="003A3592">
      <w:pPr>
        <w:pStyle w:val="a3"/>
        <w:ind w:left="1416"/>
        <w:rPr>
          <w:rFonts w:ascii="Arial" w:hAnsi="Arial" w:cs="Arial"/>
          <w:sz w:val="24"/>
          <w:szCs w:val="24"/>
        </w:rPr>
      </w:pPr>
    </w:p>
    <w:p w:rsidR="001E1D3A" w:rsidRPr="000B1E08" w:rsidRDefault="001E1D3A" w:rsidP="003A3592">
      <w:pPr>
        <w:pStyle w:val="a3"/>
        <w:ind w:left="1416"/>
        <w:rPr>
          <w:rFonts w:ascii="Arial" w:hAnsi="Arial" w:cs="Arial"/>
          <w:sz w:val="24"/>
          <w:szCs w:val="24"/>
        </w:rPr>
      </w:pPr>
    </w:p>
    <w:p w:rsidR="006B79D3" w:rsidRPr="000B1E08" w:rsidRDefault="006E7079" w:rsidP="003A3592">
      <w:pPr>
        <w:pStyle w:val="a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</w:t>
      </w:r>
      <w:r w:rsidR="000F12F8">
        <w:rPr>
          <w:rFonts w:ascii="Arial" w:hAnsi="Arial" w:cs="Arial"/>
          <w:sz w:val="24"/>
          <w:szCs w:val="24"/>
        </w:rPr>
        <w:t>3</w:t>
      </w:r>
      <w:r w:rsidR="00E65087">
        <w:rPr>
          <w:rFonts w:ascii="Arial" w:hAnsi="Arial" w:cs="Arial"/>
          <w:sz w:val="24"/>
          <w:szCs w:val="24"/>
        </w:rPr>
        <w:t xml:space="preserve"> </w:t>
      </w:r>
      <w:r w:rsidR="002D5624">
        <w:rPr>
          <w:rFonts w:ascii="Arial" w:hAnsi="Arial" w:cs="Arial"/>
          <w:sz w:val="24"/>
          <w:szCs w:val="24"/>
        </w:rPr>
        <w:t>о</w:t>
      </w:r>
      <w:r w:rsidR="00E65087">
        <w:rPr>
          <w:rFonts w:ascii="Arial" w:hAnsi="Arial" w:cs="Arial"/>
          <w:sz w:val="24"/>
          <w:szCs w:val="24"/>
        </w:rPr>
        <w:t>кт</w:t>
      </w:r>
      <w:r w:rsidR="002D5624">
        <w:rPr>
          <w:rFonts w:ascii="Arial" w:hAnsi="Arial" w:cs="Arial"/>
          <w:sz w:val="24"/>
          <w:szCs w:val="24"/>
        </w:rPr>
        <w:t xml:space="preserve">ября </w:t>
      </w:r>
      <w:r w:rsidR="00E65087">
        <w:rPr>
          <w:rFonts w:ascii="Arial" w:hAnsi="Arial" w:cs="Arial"/>
          <w:sz w:val="24"/>
          <w:szCs w:val="24"/>
        </w:rPr>
        <w:t>202</w:t>
      </w:r>
      <w:r w:rsidR="000F12F8">
        <w:rPr>
          <w:rFonts w:ascii="Arial" w:hAnsi="Arial" w:cs="Arial"/>
          <w:sz w:val="24"/>
          <w:szCs w:val="24"/>
        </w:rPr>
        <w:t>5</w:t>
      </w:r>
      <w:r w:rsidR="006B79D3" w:rsidRPr="000B1E08">
        <w:rPr>
          <w:rFonts w:ascii="Arial" w:hAnsi="Arial" w:cs="Arial"/>
          <w:sz w:val="24"/>
          <w:szCs w:val="24"/>
        </w:rPr>
        <w:t xml:space="preserve"> г.                                                               </w:t>
      </w:r>
      <w:r w:rsidR="000B1E08">
        <w:rPr>
          <w:rFonts w:ascii="Arial" w:hAnsi="Arial" w:cs="Arial"/>
          <w:sz w:val="24"/>
          <w:szCs w:val="24"/>
        </w:rPr>
        <w:t xml:space="preserve">               </w:t>
      </w:r>
      <w:r w:rsidR="005B48C5">
        <w:rPr>
          <w:rFonts w:ascii="Arial" w:hAnsi="Arial" w:cs="Arial"/>
          <w:sz w:val="24"/>
          <w:szCs w:val="24"/>
        </w:rPr>
        <w:t xml:space="preserve">                               </w:t>
      </w:r>
      <w:r w:rsidR="000B1E08">
        <w:rPr>
          <w:rFonts w:ascii="Arial" w:hAnsi="Arial" w:cs="Arial"/>
          <w:sz w:val="24"/>
          <w:szCs w:val="24"/>
        </w:rPr>
        <w:t xml:space="preserve">   </w:t>
      </w:r>
      <w:r w:rsidR="00F94089">
        <w:rPr>
          <w:rFonts w:ascii="Arial" w:hAnsi="Arial" w:cs="Arial"/>
          <w:sz w:val="24"/>
          <w:szCs w:val="24"/>
        </w:rPr>
        <w:t xml:space="preserve">   </w:t>
      </w:r>
      <w:r w:rsidR="006B79D3" w:rsidRPr="000B1E08">
        <w:rPr>
          <w:rFonts w:ascii="Arial" w:hAnsi="Arial" w:cs="Arial"/>
          <w:sz w:val="24"/>
          <w:szCs w:val="24"/>
        </w:rPr>
        <w:t>№ 1</w:t>
      </w:r>
    </w:p>
    <w:p w:rsidR="006B79D3" w:rsidRDefault="006B79D3" w:rsidP="003A3592">
      <w:pPr>
        <w:pStyle w:val="a3"/>
        <w:ind w:left="1416"/>
        <w:rPr>
          <w:rFonts w:ascii="Arial" w:hAnsi="Arial" w:cs="Arial"/>
          <w:sz w:val="24"/>
          <w:szCs w:val="24"/>
        </w:rPr>
      </w:pPr>
    </w:p>
    <w:p w:rsidR="006B79D3" w:rsidRPr="000B1E08" w:rsidRDefault="006B79D3" w:rsidP="003A3592">
      <w:pPr>
        <w:pStyle w:val="a3"/>
        <w:jc w:val="both"/>
        <w:rPr>
          <w:rFonts w:ascii="Arial" w:hAnsi="Arial" w:cs="Arial"/>
          <w:sz w:val="20"/>
          <w:szCs w:val="20"/>
        </w:rPr>
      </w:pPr>
    </w:p>
    <w:p w:rsidR="004A0F27" w:rsidRPr="007D0DD4" w:rsidRDefault="006B79D3" w:rsidP="00F94089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056076">
        <w:rPr>
          <w:rFonts w:ascii="Arial" w:hAnsi="Arial" w:cs="Arial"/>
          <w:sz w:val="24"/>
          <w:szCs w:val="24"/>
        </w:rPr>
        <w:t xml:space="preserve">В соответствии </w:t>
      </w:r>
      <w:r w:rsidR="00FD6F66" w:rsidRPr="00FD6F66">
        <w:rPr>
          <w:rFonts w:ascii="Arial" w:hAnsi="Arial" w:cs="Arial"/>
          <w:sz w:val="24"/>
          <w:szCs w:val="24"/>
        </w:rPr>
        <w:t>со статьями 45, 69 Федерального закона от 20.03.2025 N 33-ФЗ «Об общих принципах организации местного самоуправления в единой системе публичной власти»</w:t>
      </w:r>
      <w:r w:rsidRPr="00056076">
        <w:rPr>
          <w:rFonts w:ascii="Arial" w:hAnsi="Arial" w:cs="Arial"/>
          <w:sz w:val="24"/>
          <w:szCs w:val="24"/>
        </w:rPr>
        <w:t>, статьей 35 Закона Республики Татарстан № 45-ЗРТ от 28.07.2004 г.  «О местном самоуправлении в Республике Татарстан» составлен</w:t>
      </w:r>
      <w:r w:rsidR="00910A88">
        <w:rPr>
          <w:rFonts w:ascii="Arial" w:hAnsi="Arial" w:cs="Arial"/>
          <w:sz w:val="24"/>
          <w:szCs w:val="24"/>
        </w:rPr>
        <w:t>ы</w:t>
      </w:r>
      <w:r w:rsidRPr="00056076">
        <w:rPr>
          <w:rFonts w:ascii="Arial" w:hAnsi="Arial" w:cs="Arial"/>
          <w:sz w:val="24"/>
          <w:szCs w:val="24"/>
        </w:rPr>
        <w:t xml:space="preserve"> протокол</w:t>
      </w:r>
      <w:r w:rsidR="00910A88">
        <w:rPr>
          <w:rFonts w:ascii="Arial" w:hAnsi="Arial" w:cs="Arial"/>
          <w:sz w:val="24"/>
          <w:szCs w:val="24"/>
        </w:rPr>
        <w:t>ы</w:t>
      </w:r>
      <w:r w:rsidRPr="00056076">
        <w:rPr>
          <w:rFonts w:ascii="Arial" w:hAnsi="Arial" w:cs="Arial"/>
          <w:sz w:val="24"/>
          <w:szCs w:val="24"/>
        </w:rPr>
        <w:t xml:space="preserve"> схода граждан с </w:t>
      </w:r>
      <w:r w:rsidRPr="005A02B3">
        <w:rPr>
          <w:rFonts w:ascii="Arial" w:hAnsi="Arial" w:cs="Arial"/>
          <w:sz w:val="24"/>
          <w:szCs w:val="24"/>
        </w:rPr>
        <w:t xml:space="preserve">результатами схода граждан, состоявшегося </w:t>
      </w:r>
      <w:r w:rsidR="001C353E">
        <w:rPr>
          <w:rFonts w:ascii="Arial" w:hAnsi="Arial" w:cs="Arial"/>
          <w:sz w:val="24"/>
          <w:szCs w:val="24"/>
        </w:rPr>
        <w:t>2</w:t>
      </w:r>
      <w:r w:rsidR="000F12F8">
        <w:rPr>
          <w:rFonts w:ascii="Arial" w:hAnsi="Arial" w:cs="Arial"/>
          <w:sz w:val="24"/>
          <w:szCs w:val="24"/>
        </w:rPr>
        <w:t>3</w:t>
      </w:r>
      <w:r w:rsidR="00DA54FD" w:rsidRPr="005A02B3">
        <w:rPr>
          <w:rFonts w:ascii="Arial" w:hAnsi="Arial" w:cs="Arial"/>
          <w:sz w:val="24"/>
          <w:szCs w:val="24"/>
        </w:rPr>
        <w:t xml:space="preserve"> о</w:t>
      </w:r>
      <w:r w:rsidR="00D81E82" w:rsidRPr="005A02B3">
        <w:rPr>
          <w:rFonts w:ascii="Arial" w:hAnsi="Arial" w:cs="Arial"/>
          <w:sz w:val="24"/>
          <w:szCs w:val="24"/>
        </w:rPr>
        <w:t>кт</w:t>
      </w:r>
      <w:r w:rsidR="00DA54FD" w:rsidRPr="005A02B3">
        <w:rPr>
          <w:rFonts w:ascii="Arial" w:hAnsi="Arial" w:cs="Arial"/>
          <w:sz w:val="24"/>
          <w:szCs w:val="24"/>
        </w:rPr>
        <w:t>ября</w:t>
      </w:r>
      <w:r w:rsidR="00D81E82" w:rsidRPr="005A02B3">
        <w:rPr>
          <w:rFonts w:ascii="Arial" w:hAnsi="Arial" w:cs="Arial"/>
          <w:sz w:val="24"/>
          <w:szCs w:val="24"/>
        </w:rPr>
        <w:t xml:space="preserve"> 202</w:t>
      </w:r>
      <w:r w:rsidR="000F12F8">
        <w:rPr>
          <w:rFonts w:ascii="Arial" w:hAnsi="Arial" w:cs="Arial"/>
          <w:sz w:val="24"/>
          <w:szCs w:val="24"/>
        </w:rPr>
        <w:t>5</w:t>
      </w:r>
      <w:r w:rsidRPr="005A02B3">
        <w:rPr>
          <w:rFonts w:ascii="Arial" w:hAnsi="Arial" w:cs="Arial"/>
          <w:sz w:val="24"/>
          <w:szCs w:val="24"/>
        </w:rPr>
        <w:t xml:space="preserve"> года</w:t>
      </w:r>
      <w:r w:rsidR="00D81E82" w:rsidRPr="005A02B3">
        <w:rPr>
          <w:rFonts w:ascii="Arial" w:hAnsi="Arial" w:cs="Arial"/>
          <w:sz w:val="24"/>
          <w:szCs w:val="24"/>
        </w:rPr>
        <w:t xml:space="preserve"> в 13.00 часов и 15.00 часов</w:t>
      </w:r>
      <w:r w:rsidRPr="005A02B3">
        <w:rPr>
          <w:rFonts w:ascii="Arial" w:hAnsi="Arial" w:cs="Arial"/>
          <w:sz w:val="24"/>
          <w:szCs w:val="24"/>
        </w:rPr>
        <w:t xml:space="preserve"> по вопросу </w:t>
      </w:r>
      <w:r w:rsidR="007A1825" w:rsidRPr="007A1825">
        <w:rPr>
          <w:rFonts w:ascii="Arial" w:hAnsi="Arial" w:cs="Arial"/>
          <w:sz w:val="24"/>
          <w:szCs w:val="24"/>
        </w:rPr>
        <w:t>«Согласны</w:t>
      </w:r>
      <w:proofErr w:type="gramEnd"/>
      <w:r w:rsidR="007A1825" w:rsidRPr="007A1825">
        <w:rPr>
          <w:rFonts w:ascii="Arial" w:hAnsi="Arial" w:cs="Arial"/>
          <w:sz w:val="24"/>
          <w:szCs w:val="24"/>
        </w:rPr>
        <w:t xml:space="preserve"> ли вы на введение самообложения в 20</w:t>
      </w:r>
      <w:r w:rsidR="001C353E">
        <w:rPr>
          <w:rFonts w:ascii="Arial" w:hAnsi="Arial" w:cs="Arial"/>
          <w:sz w:val="24"/>
          <w:szCs w:val="24"/>
        </w:rPr>
        <w:t>2</w:t>
      </w:r>
      <w:r w:rsidR="000F12F8">
        <w:rPr>
          <w:rFonts w:ascii="Arial" w:hAnsi="Arial" w:cs="Arial"/>
          <w:sz w:val="24"/>
          <w:szCs w:val="24"/>
        </w:rPr>
        <w:t>6</w:t>
      </w:r>
      <w:r w:rsidR="007A1825" w:rsidRPr="007A1825">
        <w:rPr>
          <w:rFonts w:ascii="Arial" w:hAnsi="Arial" w:cs="Arial"/>
          <w:sz w:val="24"/>
          <w:szCs w:val="24"/>
        </w:rPr>
        <w:t xml:space="preserve"> году в сумме 1000 рублей с каждого совершеннолетнего жителя, зарегистрированного по месту жительства на территории   населенного пункта Старошешминск Старошешминского сельского поселения Нижнекамского муниципального района, </w:t>
      </w:r>
      <w:r w:rsidR="007A1825" w:rsidRPr="007A1825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7A1825" w:rsidRPr="007A1825">
        <w:rPr>
          <w:rFonts w:ascii="Arial" w:hAnsi="Arial" w:cs="Arial"/>
          <w:sz w:val="24"/>
          <w:szCs w:val="24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="007A1825" w:rsidRPr="007A1825">
        <w:rPr>
          <w:rFonts w:ascii="Arial" w:hAnsi="Arial" w:cs="Arial"/>
          <w:color w:val="000000"/>
          <w:sz w:val="24"/>
          <w:szCs w:val="24"/>
        </w:rPr>
        <w:t>;</w:t>
      </w:r>
      <w:r w:rsidR="007A1825" w:rsidRPr="007A1825">
        <w:rPr>
          <w:rFonts w:ascii="Arial" w:hAnsi="Arial" w:cs="Arial"/>
          <w:sz w:val="24"/>
          <w:szCs w:val="24"/>
        </w:rPr>
        <w:t xml:space="preserve"> участников СВО, супруга/супруг граждан, призванных на военную службу по частичной мобилизации в Вооруженные Силы Российской Федерации,</w:t>
      </w:r>
      <w:r w:rsidR="007A1825" w:rsidRPr="007A1825">
        <w:rPr>
          <w:rFonts w:ascii="Arial" w:hAnsi="Arial" w:cs="Arial"/>
          <w:color w:val="000000"/>
          <w:sz w:val="24"/>
          <w:szCs w:val="24"/>
        </w:rPr>
        <w:t xml:space="preserve"> </w:t>
      </w:r>
      <w:r w:rsidR="007A1825" w:rsidRPr="007A1825">
        <w:rPr>
          <w:rFonts w:ascii="Arial" w:hAnsi="Arial" w:cs="Arial"/>
          <w:sz w:val="24"/>
          <w:szCs w:val="24"/>
        </w:rPr>
        <w:t>производят уплату в размере 50% от указанной суммы инвалиды 2 группы, пенсионеры старше 80 лет и многодетные семьи</w:t>
      </w:r>
      <w:r w:rsidR="007A1825" w:rsidRPr="007A1825">
        <w:rPr>
          <w:rFonts w:ascii="Arial" w:hAnsi="Arial" w:cs="Arial"/>
          <w:color w:val="000000"/>
          <w:sz w:val="24"/>
          <w:szCs w:val="24"/>
        </w:rPr>
        <w:t xml:space="preserve">. </w:t>
      </w:r>
      <w:r w:rsidR="007A1825" w:rsidRPr="007A1825">
        <w:rPr>
          <w:rFonts w:ascii="Arial" w:hAnsi="Arial" w:cs="Arial"/>
          <w:sz w:val="24"/>
          <w:szCs w:val="24"/>
        </w:rPr>
        <w:t xml:space="preserve">Направить полученные средства на решение </w:t>
      </w:r>
      <w:r w:rsidR="007A1825" w:rsidRPr="007D0DD4">
        <w:rPr>
          <w:rFonts w:ascii="Arial" w:hAnsi="Arial" w:cs="Arial"/>
          <w:sz w:val="24"/>
          <w:szCs w:val="24"/>
        </w:rPr>
        <w:t>вопросов местного значения по выполнению следующих работ:</w:t>
      </w:r>
    </w:p>
    <w:p w:rsidR="00C14647" w:rsidRPr="007D0DD4" w:rsidRDefault="00C14647" w:rsidP="00C14647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0DD4">
        <w:rPr>
          <w:rFonts w:ascii="Arial" w:hAnsi="Arial" w:cs="Arial"/>
          <w:color w:val="000000" w:themeColor="text1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 w:rsidR="000F12F8">
        <w:rPr>
          <w:rFonts w:ascii="Arial" w:hAnsi="Arial" w:cs="Arial"/>
          <w:sz w:val="24"/>
          <w:szCs w:val="24"/>
        </w:rPr>
        <w:t>приобретение асфальтной крошки или щебня</w:t>
      </w:r>
      <w:r>
        <w:rPr>
          <w:rFonts w:ascii="Arial" w:hAnsi="Arial" w:cs="Arial"/>
          <w:sz w:val="24"/>
          <w:szCs w:val="24"/>
        </w:rPr>
        <w:t>);</w:t>
      </w:r>
    </w:p>
    <w:p w:rsidR="000F12F8" w:rsidRPr="007D0DD4" w:rsidRDefault="000F12F8" w:rsidP="000F12F8">
      <w:pPr>
        <w:pStyle w:val="a4"/>
        <w:numPr>
          <w:ilvl w:val="0"/>
          <w:numId w:val="4"/>
        </w:numPr>
        <w:spacing w:after="0" w:line="240" w:lineRule="auto"/>
        <w:ind w:left="0" w:firstLine="36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7D0DD4">
        <w:rPr>
          <w:rFonts w:ascii="Arial" w:hAnsi="Arial" w:cs="Arial"/>
          <w:color w:val="000000" w:themeColor="text1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(ямочный ремонт дорог </w:t>
      </w:r>
      <w:r w:rsidRPr="009C345B">
        <w:rPr>
          <w:rFonts w:ascii="Arial" w:hAnsi="Arial" w:cs="Arial"/>
          <w:sz w:val="24"/>
          <w:szCs w:val="24"/>
        </w:rPr>
        <w:t>(приобретение, перевозка, укладка бетона, асфальта, оплата работ по договору)</w:t>
      </w:r>
      <w:r>
        <w:rPr>
          <w:rFonts w:ascii="Arial" w:hAnsi="Arial" w:cs="Arial"/>
          <w:sz w:val="24"/>
          <w:szCs w:val="24"/>
        </w:rPr>
        <w:t>.</w:t>
      </w:r>
    </w:p>
    <w:p w:rsidR="00B929BD" w:rsidRDefault="00925275" w:rsidP="00B929B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25275">
        <w:rPr>
          <w:rFonts w:ascii="Arial" w:hAnsi="Arial" w:cs="Arial"/>
          <w:sz w:val="24"/>
          <w:szCs w:val="24"/>
        </w:rPr>
        <w:t>Средства самообложения граждан, собранные по решению схода граждан в населенном пункте Старошешминск Старошешминского сельского поселения Нижнекамского муниципального района Республики Татарстан от 2</w:t>
      </w:r>
      <w:r w:rsidR="000F12F8">
        <w:rPr>
          <w:rFonts w:ascii="Arial" w:hAnsi="Arial" w:cs="Arial"/>
          <w:sz w:val="24"/>
          <w:szCs w:val="24"/>
        </w:rPr>
        <w:t>5</w:t>
      </w:r>
      <w:r w:rsidRPr="00925275">
        <w:rPr>
          <w:rFonts w:ascii="Arial" w:hAnsi="Arial" w:cs="Arial"/>
          <w:sz w:val="24"/>
          <w:szCs w:val="24"/>
        </w:rPr>
        <w:t>.10.202</w:t>
      </w:r>
      <w:r w:rsidR="000F12F8">
        <w:rPr>
          <w:rFonts w:ascii="Arial" w:hAnsi="Arial" w:cs="Arial"/>
          <w:sz w:val="24"/>
          <w:szCs w:val="24"/>
        </w:rPr>
        <w:t>4</w:t>
      </w:r>
      <w:r w:rsidRPr="00925275">
        <w:rPr>
          <w:rFonts w:ascii="Arial" w:hAnsi="Arial" w:cs="Arial"/>
          <w:sz w:val="24"/>
          <w:szCs w:val="24"/>
        </w:rPr>
        <w:t>г. №2 в разме</w:t>
      </w:r>
      <w:r>
        <w:rPr>
          <w:rFonts w:ascii="Arial" w:hAnsi="Arial" w:cs="Arial"/>
          <w:sz w:val="24"/>
          <w:szCs w:val="24"/>
        </w:rPr>
        <w:t xml:space="preserve">ре </w:t>
      </w:r>
      <w:r w:rsidR="000F12F8">
        <w:rPr>
          <w:rFonts w:ascii="Arial" w:hAnsi="Arial" w:cs="Arial"/>
          <w:sz w:val="24"/>
          <w:szCs w:val="24"/>
        </w:rPr>
        <w:t>119 344,73</w:t>
      </w:r>
      <w:r>
        <w:rPr>
          <w:rFonts w:ascii="Arial" w:hAnsi="Arial" w:cs="Arial"/>
          <w:sz w:val="24"/>
          <w:szCs w:val="24"/>
        </w:rPr>
        <w:t xml:space="preserve"> руб.</w:t>
      </w:r>
      <w:r w:rsidR="00C50958">
        <w:rPr>
          <w:rFonts w:ascii="Arial" w:hAnsi="Arial" w:cs="Arial"/>
          <w:sz w:val="24"/>
          <w:szCs w:val="24"/>
        </w:rPr>
        <w:t xml:space="preserve"> и от 19.10.2023г. №2 в размере 117 479,22 руб.</w:t>
      </w:r>
      <w:r>
        <w:rPr>
          <w:rFonts w:ascii="Arial" w:hAnsi="Arial" w:cs="Arial"/>
          <w:sz w:val="24"/>
          <w:szCs w:val="24"/>
        </w:rPr>
        <w:t xml:space="preserve"> направить на</w:t>
      </w:r>
      <w:r w:rsidRPr="001D4A6E">
        <w:rPr>
          <w:rFonts w:ascii="Arial" w:hAnsi="Arial" w:cs="Arial"/>
          <w:sz w:val="24"/>
          <w:szCs w:val="24"/>
        </w:rPr>
        <w:t xml:space="preserve"> </w:t>
      </w:r>
      <w:r w:rsidR="000F12F8" w:rsidRPr="007D0DD4">
        <w:rPr>
          <w:rFonts w:ascii="Arial" w:hAnsi="Arial" w:cs="Arial"/>
          <w:color w:val="000000" w:themeColor="text1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  <w:r w:rsidR="000F12F8">
        <w:rPr>
          <w:rFonts w:ascii="Arial" w:hAnsi="Arial" w:cs="Arial"/>
          <w:color w:val="000000" w:themeColor="text1"/>
          <w:sz w:val="24"/>
          <w:szCs w:val="24"/>
        </w:rPr>
        <w:t>(</w:t>
      </w:r>
      <w:r w:rsidR="000F12F8">
        <w:rPr>
          <w:rFonts w:ascii="Arial" w:hAnsi="Arial" w:cs="Arial"/>
          <w:sz w:val="24"/>
          <w:szCs w:val="24"/>
        </w:rPr>
        <w:t>приобретение песчано-гравийной смеси);</w:t>
      </w:r>
      <w:proofErr w:type="gramEnd"/>
    </w:p>
    <w:p w:rsidR="00C50958" w:rsidRPr="00B929BD" w:rsidRDefault="00C50958" w:rsidP="00B929BD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275">
        <w:rPr>
          <w:rFonts w:ascii="Arial" w:hAnsi="Arial" w:cs="Arial"/>
          <w:sz w:val="24"/>
          <w:szCs w:val="24"/>
        </w:rPr>
        <w:t>Средства самообложения граждан, собранные по решению схода граждан в населенном пункте Старошешминск Старошешминского сельского поселения Нижнекамского муниципального района Республики Татарстан от 2</w:t>
      </w:r>
      <w:r>
        <w:rPr>
          <w:rFonts w:ascii="Arial" w:hAnsi="Arial" w:cs="Arial"/>
          <w:sz w:val="24"/>
          <w:szCs w:val="24"/>
        </w:rPr>
        <w:t>5</w:t>
      </w:r>
      <w:r w:rsidRPr="00925275">
        <w:rPr>
          <w:rFonts w:ascii="Arial" w:hAnsi="Arial" w:cs="Arial"/>
          <w:sz w:val="24"/>
          <w:szCs w:val="24"/>
        </w:rPr>
        <w:t>.10.202</w:t>
      </w:r>
      <w:r>
        <w:rPr>
          <w:rFonts w:ascii="Arial" w:hAnsi="Arial" w:cs="Arial"/>
          <w:sz w:val="24"/>
          <w:szCs w:val="24"/>
        </w:rPr>
        <w:t>4</w:t>
      </w:r>
      <w:r w:rsidRPr="00925275">
        <w:rPr>
          <w:rFonts w:ascii="Arial" w:hAnsi="Arial" w:cs="Arial"/>
          <w:sz w:val="24"/>
          <w:szCs w:val="24"/>
        </w:rPr>
        <w:t>г. №2 в разме</w:t>
      </w:r>
      <w:r>
        <w:rPr>
          <w:rFonts w:ascii="Arial" w:hAnsi="Arial" w:cs="Arial"/>
          <w:sz w:val="24"/>
          <w:szCs w:val="24"/>
        </w:rPr>
        <w:t>ре 300 000,00 руб. направить на</w:t>
      </w:r>
      <w:r w:rsidRPr="001D4A6E">
        <w:rPr>
          <w:rFonts w:ascii="Arial" w:hAnsi="Arial" w:cs="Arial"/>
          <w:sz w:val="24"/>
          <w:szCs w:val="24"/>
        </w:rPr>
        <w:t xml:space="preserve"> </w:t>
      </w:r>
      <w:r w:rsidRPr="007D0DD4">
        <w:rPr>
          <w:rFonts w:ascii="Arial" w:hAnsi="Arial" w:cs="Arial"/>
          <w:color w:val="000000" w:themeColor="text1"/>
          <w:sz w:val="24"/>
          <w:szCs w:val="24"/>
        </w:rPr>
        <w:t>ремонт, устройство ограждений, благоустройство мест традиционного захоронения (спил деревьев на кладбище)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C50958" w:rsidRPr="00A43FC6" w:rsidRDefault="00C50958" w:rsidP="000F12F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1E1D3A" w:rsidRDefault="00292A8C" w:rsidP="001D4A6E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  <w:r w:rsidRPr="001D4A6E">
        <w:rPr>
          <w:rFonts w:ascii="Arial" w:hAnsi="Arial" w:cs="Arial"/>
          <w:sz w:val="24"/>
          <w:szCs w:val="24"/>
        </w:rPr>
        <w:t xml:space="preserve"> </w:t>
      </w:r>
      <w:r w:rsidR="006B79D3" w:rsidRPr="001D4A6E">
        <w:rPr>
          <w:rFonts w:ascii="Arial" w:hAnsi="Arial" w:cs="Arial"/>
          <w:sz w:val="24"/>
          <w:szCs w:val="24"/>
        </w:rPr>
        <w:t>«ДА»                               «НЕТ».</w:t>
      </w:r>
    </w:p>
    <w:p w:rsidR="00F94089" w:rsidRPr="001D4A6E" w:rsidRDefault="00F94089" w:rsidP="001D4A6E">
      <w:pPr>
        <w:spacing w:after="0" w:line="240" w:lineRule="auto"/>
        <w:ind w:left="360"/>
        <w:jc w:val="center"/>
        <w:rPr>
          <w:rFonts w:ascii="Arial" w:hAnsi="Arial" w:cs="Arial"/>
          <w:sz w:val="24"/>
          <w:szCs w:val="24"/>
        </w:rPr>
      </w:pPr>
    </w:p>
    <w:p w:rsidR="006B79D3" w:rsidRPr="00F94089" w:rsidRDefault="006B79D3" w:rsidP="003A3592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94089">
        <w:rPr>
          <w:rFonts w:ascii="Arial" w:hAnsi="Arial" w:cs="Arial"/>
          <w:sz w:val="24"/>
          <w:szCs w:val="24"/>
        </w:rPr>
        <w:t xml:space="preserve">Согласно </w:t>
      </w:r>
      <w:r w:rsidR="00D461CA" w:rsidRPr="00F94089">
        <w:rPr>
          <w:rFonts w:ascii="Arial" w:hAnsi="Arial" w:cs="Arial"/>
          <w:sz w:val="24"/>
          <w:szCs w:val="24"/>
        </w:rPr>
        <w:t xml:space="preserve">итоговому </w:t>
      </w:r>
      <w:r w:rsidRPr="00F94089">
        <w:rPr>
          <w:rFonts w:ascii="Arial" w:hAnsi="Arial" w:cs="Arial"/>
          <w:sz w:val="24"/>
          <w:szCs w:val="24"/>
        </w:rPr>
        <w:t xml:space="preserve">протоколу о результатах схода граждан:  </w:t>
      </w:r>
    </w:p>
    <w:p w:rsidR="006B79D3" w:rsidRPr="00F94089" w:rsidRDefault="006B79D3" w:rsidP="003A359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F94089">
        <w:rPr>
          <w:rFonts w:ascii="Arial" w:hAnsi="Arial" w:cs="Arial"/>
          <w:sz w:val="24"/>
          <w:szCs w:val="24"/>
        </w:rPr>
        <w:t xml:space="preserve">В список участников схода, обладающих избирательным правом, включено </w:t>
      </w:r>
      <w:r w:rsidR="00D36822" w:rsidRPr="00F94089">
        <w:rPr>
          <w:rFonts w:ascii="Arial" w:hAnsi="Arial" w:cs="Arial"/>
          <w:sz w:val="24"/>
          <w:szCs w:val="24"/>
        </w:rPr>
        <w:t xml:space="preserve">- </w:t>
      </w:r>
      <w:r w:rsidR="00E355D8" w:rsidRPr="00F94089">
        <w:rPr>
          <w:rFonts w:ascii="Arial" w:hAnsi="Arial" w:cs="Arial"/>
          <w:sz w:val="24"/>
          <w:szCs w:val="24"/>
        </w:rPr>
        <w:t>8</w:t>
      </w:r>
      <w:r w:rsidR="00C50958">
        <w:rPr>
          <w:rFonts w:ascii="Arial" w:hAnsi="Arial" w:cs="Arial"/>
          <w:sz w:val="24"/>
          <w:szCs w:val="24"/>
        </w:rPr>
        <w:t>89</w:t>
      </w:r>
      <w:r w:rsidRPr="00F94089">
        <w:rPr>
          <w:rFonts w:ascii="Arial" w:hAnsi="Arial" w:cs="Arial"/>
          <w:sz w:val="24"/>
          <w:szCs w:val="24"/>
        </w:rPr>
        <w:t xml:space="preserve"> участников схода граждан, число участников схода граждан, принявших участие в голосовании</w:t>
      </w:r>
      <w:r w:rsidR="00D36822" w:rsidRPr="00F94089">
        <w:rPr>
          <w:rFonts w:ascii="Arial" w:hAnsi="Arial" w:cs="Arial"/>
          <w:sz w:val="24"/>
          <w:szCs w:val="24"/>
        </w:rPr>
        <w:t xml:space="preserve"> -</w:t>
      </w:r>
      <w:r w:rsidRPr="00F94089">
        <w:rPr>
          <w:rFonts w:ascii="Arial" w:hAnsi="Arial" w:cs="Arial"/>
          <w:sz w:val="24"/>
          <w:szCs w:val="24"/>
        </w:rPr>
        <w:t xml:space="preserve"> </w:t>
      </w:r>
      <w:r w:rsidR="00E355D8" w:rsidRPr="00F94089">
        <w:rPr>
          <w:rFonts w:ascii="Arial" w:hAnsi="Arial" w:cs="Arial"/>
          <w:sz w:val="24"/>
          <w:szCs w:val="24"/>
        </w:rPr>
        <w:t>49</w:t>
      </w:r>
      <w:r w:rsidR="00C50958">
        <w:rPr>
          <w:rFonts w:ascii="Arial" w:hAnsi="Arial" w:cs="Arial"/>
          <w:sz w:val="24"/>
          <w:szCs w:val="24"/>
        </w:rPr>
        <w:t>4</w:t>
      </w:r>
      <w:r w:rsidRPr="00F94089">
        <w:rPr>
          <w:rFonts w:ascii="Arial" w:hAnsi="Arial" w:cs="Arial"/>
          <w:sz w:val="24"/>
          <w:szCs w:val="24"/>
        </w:rPr>
        <w:t xml:space="preserve"> человек.</w:t>
      </w:r>
    </w:p>
    <w:p w:rsidR="006B79D3" w:rsidRPr="007A1825" w:rsidRDefault="006B79D3" w:rsidP="003A359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F94089">
        <w:rPr>
          <w:rFonts w:ascii="Arial" w:hAnsi="Arial" w:cs="Arial"/>
          <w:sz w:val="24"/>
          <w:szCs w:val="24"/>
        </w:rPr>
        <w:t>По результатам голосования голоса, участников схода граждан, распределились следующим образом:</w:t>
      </w:r>
      <w:r w:rsidR="0096495F" w:rsidRPr="00F94089">
        <w:rPr>
          <w:rFonts w:ascii="Arial" w:hAnsi="Arial" w:cs="Arial"/>
          <w:sz w:val="24"/>
          <w:szCs w:val="24"/>
        </w:rPr>
        <w:t xml:space="preserve"> </w:t>
      </w:r>
      <w:r w:rsidRPr="00F94089">
        <w:rPr>
          <w:rFonts w:ascii="Arial" w:hAnsi="Arial" w:cs="Arial"/>
          <w:sz w:val="24"/>
          <w:szCs w:val="24"/>
        </w:rPr>
        <w:t xml:space="preserve">за позицию «Да» проголосовало </w:t>
      </w:r>
      <w:r w:rsidR="00D36822" w:rsidRPr="00F94089">
        <w:rPr>
          <w:rFonts w:ascii="Arial" w:hAnsi="Arial" w:cs="Arial"/>
          <w:sz w:val="24"/>
          <w:szCs w:val="24"/>
        </w:rPr>
        <w:t xml:space="preserve">- </w:t>
      </w:r>
      <w:r w:rsidR="00BB6B19" w:rsidRPr="00F94089">
        <w:rPr>
          <w:rFonts w:ascii="Arial" w:hAnsi="Arial" w:cs="Arial"/>
          <w:sz w:val="24"/>
          <w:szCs w:val="24"/>
        </w:rPr>
        <w:t>49</w:t>
      </w:r>
      <w:r w:rsidR="00C50958">
        <w:rPr>
          <w:rFonts w:ascii="Arial" w:hAnsi="Arial" w:cs="Arial"/>
          <w:sz w:val="24"/>
          <w:szCs w:val="24"/>
        </w:rPr>
        <w:t>1</w:t>
      </w:r>
      <w:r w:rsidRPr="00F94089">
        <w:rPr>
          <w:rFonts w:ascii="Arial" w:hAnsi="Arial" w:cs="Arial"/>
          <w:sz w:val="24"/>
          <w:szCs w:val="24"/>
        </w:rPr>
        <w:t xml:space="preserve"> участников схода граждан; за позицию «Нет» проголосовало </w:t>
      </w:r>
      <w:r w:rsidR="000B1E08" w:rsidRPr="00F94089">
        <w:rPr>
          <w:rFonts w:ascii="Arial" w:hAnsi="Arial" w:cs="Arial"/>
          <w:sz w:val="24"/>
          <w:szCs w:val="24"/>
        </w:rPr>
        <w:t>–</w:t>
      </w:r>
      <w:r w:rsidR="00030995" w:rsidRPr="00F94089">
        <w:rPr>
          <w:rFonts w:ascii="Arial" w:hAnsi="Arial" w:cs="Arial"/>
          <w:sz w:val="24"/>
          <w:szCs w:val="24"/>
        </w:rPr>
        <w:t xml:space="preserve"> </w:t>
      </w:r>
      <w:r w:rsidR="007A1825" w:rsidRPr="00F94089">
        <w:rPr>
          <w:rFonts w:ascii="Arial" w:hAnsi="Arial" w:cs="Arial"/>
          <w:sz w:val="24"/>
          <w:szCs w:val="24"/>
        </w:rPr>
        <w:t xml:space="preserve"> </w:t>
      </w:r>
      <w:r w:rsidR="00C50958">
        <w:rPr>
          <w:rFonts w:ascii="Arial" w:hAnsi="Arial" w:cs="Arial"/>
          <w:sz w:val="24"/>
          <w:szCs w:val="24"/>
        </w:rPr>
        <w:t>3</w:t>
      </w:r>
      <w:r w:rsidR="007A1825" w:rsidRPr="00F94089">
        <w:rPr>
          <w:rFonts w:ascii="Arial" w:hAnsi="Arial" w:cs="Arial"/>
          <w:sz w:val="24"/>
          <w:szCs w:val="24"/>
        </w:rPr>
        <w:t xml:space="preserve"> </w:t>
      </w:r>
      <w:r w:rsidRPr="00F94089">
        <w:rPr>
          <w:rFonts w:ascii="Arial" w:hAnsi="Arial" w:cs="Arial"/>
          <w:sz w:val="24"/>
          <w:szCs w:val="24"/>
        </w:rPr>
        <w:t>участник</w:t>
      </w:r>
      <w:r w:rsidR="005317F1" w:rsidRPr="00F94089">
        <w:rPr>
          <w:rFonts w:ascii="Arial" w:hAnsi="Arial" w:cs="Arial"/>
          <w:sz w:val="24"/>
          <w:szCs w:val="24"/>
        </w:rPr>
        <w:t>ов</w:t>
      </w:r>
      <w:r w:rsidRPr="00F94089">
        <w:rPr>
          <w:rFonts w:ascii="Arial" w:hAnsi="Arial" w:cs="Arial"/>
          <w:sz w:val="24"/>
          <w:szCs w:val="24"/>
        </w:rPr>
        <w:t xml:space="preserve"> схода.</w:t>
      </w:r>
    </w:p>
    <w:p w:rsidR="006B79D3" w:rsidRPr="005A02B3" w:rsidRDefault="006B79D3" w:rsidP="003A3592">
      <w:pPr>
        <w:pStyle w:val="a3"/>
        <w:ind w:firstLine="708"/>
        <w:jc w:val="both"/>
        <w:rPr>
          <w:rFonts w:ascii="Arial" w:hAnsi="Arial" w:cs="Arial"/>
          <w:sz w:val="24"/>
          <w:szCs w:val="24"/>
        </w:rPr>
      </w:pPr>
      <w:r w:rsidRPr="005A02B3">
        <w:rPr>
          <w:rFonts w:ascii="Arial" w:hAnsi="Arial" w:cs="Arial"/>
          <w:sz w:val="24"/>
          <w:szCs w:val="24"/>
        </w:rPr>
        <w:t>На основании изложенного, сход граждан решил:</w:t>
      </w:r>
    </w:p>
    <w:p w:rsidR="007A1825" w:rsidRDefault="006B79D3" w:rsidP="007A1825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5A02B3">
        <w:rPr>
          <w:rFonts w:ascii="Arial" w:hAnsi="Arial" w:cs="Arial"/>
          <w:sz w:val="24"/>
          <w:szCs w:val="24"/>
        </w:rPr>
        <w:lastRenderedPageBreak/>
        <w:t xml:space="preserve">Признать сход граждан в населенном пункте </w:t>
      </w:r>
      <w:r w:rsidR="002D5624" w:rsidRPr="005A02B3">
        <w:rPr>
          <w:rFonts w:ascii="Arial" w:hAnsi="Arial" w:cs="Arial"/>
          <w:sz w:val="24"/>
          <w:szCs w:val="24"/>
        </w:rPr>
        <w:t>Старошешминск</w:t>
      </w:r>
      <w:r w:rsidRPr="005A02B3">
        <w:rPr>
          <w:rFonts w:ascii="Arial" w:hAnsi="Arial" w:cs="Arial"/>
          <w:sz w:val="24"/>
          <w:szCs w:val="24"/>
        </w:rPr>
        <w:t xml:space="preserve">, входящего в состав </w:t>
      </w:r>
      <w:r w:rsidR="002D5624" w:rsidRPr="005A02B3">
        <w:rPr>
          <w:rFonts w:ascii="Arial" w:hAnsi="Arial" w:cs="Arial"/>
          <w:sz w:val="24"/>
          <w:szCs w:val="24"/>
        </w:rPr>
        <w:t xml:space="preserve">Старошешминского </w:t>
      </w:r>
      <w:r w:rsidRPr="005A02B3">
        <w:rPr>
          <w:rFonts w:ascii="Arial" w:hAnsi="Arial" w:cs="Arial"/>
          <w:sz w:val="24"/>
          <w:szCs w:val="24"/>
        </w:rPr>
        <w:t>сельского поселения Нижнекамского муниципального района Республики Татарстан состоявшимся, результаты схода граждан – действительными.</w:t>
      </w:r>
    </w:p>
    <w:p w:rsidR="007D0DD4" w:rsidRDefault="006B79D3" w:rsidP="007D0DD4">
      <w:pPr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7A1825">
        <w:rPr>
          <w:rFonts w:ascii="Arial" w:hAnsi="Arial" w:cs="Arial"/>
          <w:sz w:val="24"/>
          <w:szCs w:val="24"/>
        </w:rPr>
        <w:t xml:space="preserve">Признать решение по вопросу: </w:t>
      </w:r>
      <w:r w:rsidR="007A1825" w:rsidRPr="007A1825">
        <w:rPr>
          <w:rFonts w:ascii="Arial" w:hAnsi="Arial" w:cs="Arial"/>
          <w:sz w:val="24"/>
          <w:szCs w:val="24"/>
        </w:rPr>
        <w:t>«Согласны ли вы на введение самообложения в 20</w:t>
      </w:r>
      <w:r w:rsidR="00C50958">
        <w:rPr>
          <w:rFonts w:ascii="Arial" w:hAnsi="Arial" w:cs="Arial"/>
          <w:sz w:val="24"/>
          <w:szCs w:val="24"/>
        </w:rPr>
        <w:t>26</w:t>
      </w:r>
      <w:r w:rsidR="007A1825" w:rsidRPr="007A1825">
        <w:rPr>
          <w:rFonts w:ascii="Arial" w:hAnsi="Arial" w:cs="Arial"/>
          <w:sz w:val="24"/>
          <w:szCs w:val="24"/>
        </w:rPr>
        <w:t xml:space="preserve"> году в сумме 1000 рублей с каждого совершеннолетнего жителя, зарегистрированного по месту жительства на территории   населенного пункта Старошешминск Старошешминского сельского поселения Нижнекамского муниципального района, </w:t>
      </w:r>
      <w:r w:rsidR="007A1825" w:rsidRPr="007A1825">
        <w:rPr>
          <w:rFonts w:ascii="Arial" w:hAnsi="Arial" w:cs="Arial"/>
          <w:color w:val="000000"/>
          <w:sz w:val="24"/>
          <w:szCs w:val="24"/>
        </w:rPr>
        <w:t xml:space="preserve">за исключением </w:t>
      </w:r>
      <w:r w:rsidR="007A1825" w:rsidRPr="007A1825">
        <w:rPr>
          <w:rFonts w:ascii="Arial" w:hAnsi="Arial" w:cs="Arial"/>
          <w:sz w:val="24"/>
          <w:szCs w:val="24"/>
        </w:rPr>
        <w:t>инвалидов 1 группы, ветеранов и участников ВОВ, вдов участников ВОВ, студентов, обучающихся по очной форме обучения</w:t>
      </w:r>
      <w:r w:rsidR="007A1825" w:rsidRPr="007A1825">
        <w:rPr>
          <w:rFonts w:ascii="Arial" w:hAnsi="Arial" w:cs="Arial"/>
          <w:color w:val="000000"/>
          <w:sz w:val="24"/>
          <w:szCs w:val="24"/>
        </w:rPr>
        <w:t>;</w:t>
      </w:r>
      <w:r w:rsidR="007A1825" w:rsidRPr="007A1825">
        <w:rPr>
          <w:rFonts w:ascii="Arial" w:hAnsi="Arial" w:cs="Arial"/>
          <w:sz w:val="24"/>
          <w:szCs w:val="24"/>
        </w:rPr>
        <w:t xml:space="preserve"> участников СВО, супруга/супруг граждан, призванных на военную службу по частичной мобилизации в Вооруженные Силы Российской Федерации,</w:t>
      </w:r>
      <w:r w:rsidR="007A1825" w:rsidRPr="007A1825">
        <w:rPr>
          <w:rFonts w:ascii="Arial" w:hAnsi="Arial" w:cs="Arial"/>
          <w:color w:val="000000"/>
          <w:sz w:val="24"/>
          <w:szCs w:val="24"/>
        </w:rPr>
        <w:t xml:space="preserve"> </w:t>
      </w:r>
      <w:r w:rsidR="007A1825" w:rsidRPr="007A1825">
        <w:rPr>
          <w:rFonts w:ascii="Arial" w:hAnsi="Arial" w:cs="Arial"/>
          <w:sz w:val="24"/>
          <w:szCs w:val="24"/>
        </w:rPr>
        <w:t>производят уплату в размере 50% от указанной суммы инвалиды 2 группы, пенсионеры старше 80 лет и многодетные семьи</w:t>
      </w:r>
      <w:r w:rsidR="007A1825" w:rsidRPr="007A1825">
        <w:rPr>
          <w:rFonts w:ascii="Arial" w:hAnsi="Arial" w:cs="Arial"/>
          <w:color w:val="000000"/>
          <w:sz w:val="24"/>
          <w:szCs w:val="24"/>
        </w:rPr>
        <w:t xml:space="preserve">. </w:t>
      </w:r>
      <w:r w:rsidR="007A1825" w:rsidRPr="007A1825">
        <w:rPr>
          <w:rFonts w:ascii="Arial" w:hAnsi="Arial" w:cs="Arial"/>
          <w:sz w:val="24"/>
          <w:szCs w:val="24"/>
        </w:rPr>
        <w:t xml:space="preserve">Направить полученные средства на решение вопросов местного значения по выполнению следующих работ в селе Старошешминск: </w:t>
      </w:r>
    </w:p>
    <w:p w:rsidR="00C50958" w:rsidRDefault="00C50958" w:rsidP="00C50958">
      <w:pPr>
        <w:pStyle w:val="a4"/>
        <w:spacing w:after="0" w:line="240" w:lineRule="auto"/>
        <w:ind w:left="0" w:firstLine="64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7D0DD4">
        <w:rPr>
          <w:rFonts w:ascii="Arial" w:hAnsi="Arial" w:cs="Arial"/>
          <w:color w:val="000000" w:themeColor="text1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приобретение асфальтной крошки или щебня);</w:t>
      </w:r>
    </w:p>
    <w:p w:rsidR="00C50958" w:rsidRPr="00FD6F66" w:rsidRDefault="00C50958" w:rsidP="00FD6F66">
      <w:pPr>
        <w:pStyle w:val="a4"/>
        <w:spacing w:after="0" w:line="240" w:lineRule="auto"/>
        <w:ind w:left="0" w:firstLine="644"/>
        <w:jc w:val="both"/>
        <w:rPr>
          <w:rFonts w:ascii="Arial" w:hAnsi="Arial" w:cs="Arial"/>
          <w:color w:val="000000" w:themeColor="text1"/>
          <w:sz w:val="24"/>
          <w:szCs w:val="24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- </w:t>
      </w:r>
      <w:r w:rsidRPr="007D0DD4">
        <w:rPr>
          <w:rFonts w:ascii="Arial" w:hAnsi="Arial" w:cs="Arial"/>
          <w:color w:val="000000" w:themeColor="text1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(ямочный ремонт дорог </w:t>
      </w:r>
      <w:r w:rsidRPr="009C345B">
        <w:rPr>
          <w:rFonts w:ascii="Arial" w:hAnsi="Arial" w:cs="Arial"/>
          <w:sz w:val="24"/>
          <w:szCs w:val="24"/>
        </w:rPr>
        <w:t>(приобретение, перевозка, укладка бетона, асфальта, оплата работ по договору)</w:t>
      </w:r>
      <w:r>
        <w:rPr>
          <w:rFonts w:ascii="Arial" w:hAnsi="Arial" w:cs="Arial"/>
          <w:sz w:val="24"/>
          <w:szCs w:val="24"/>
        </w:rPr>
        <w:t>.</w:t>
      </w:r>
      <w:bookmarkStart w:id="0" w:name="_GoBack"/>
      <w:bookmarkEnd w:id="0"/>
    </w:p>
    <w:p w:rsidR="00C50958" w:rsidRDefault="00C50958" w:rsidP="00C5095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proofErr w:type="gramStart"/>
      <w:r w:rsidRPr="00925275">
        <w:rPr>
          <w:rFonts w:ascii="Arial" w:hAnsi="Arial" w:cs="Arial"/>
          <w:sz w:val="24"/>
          <w:szCs w:val="24"/>
        </w:rPr>
        <w:t>Средства самообложения граждан, собранные по решению схода граждан в населенном пункте Старошешминск Старошешминского сельского поселения Нижнекамского муниципального района Республики Татарстан от 2</w:t>
      </w:r>
      <w:r>
        <w:rPr>
          <w:rFonts w:ascii="Arial" w:hAnsi="Arial" w:cs="Arial"/>
          <w:sz w:val="24"/>
          <w:szCs w:val="24"/>
        </w:rPr>
        <w:t>5</w:t>
      </w:r>
      <w:r w:rsidRPr="00925275">
        <w:rPr>
          <w:rFonts w:ascii="Arial" w:hAnsi="Arial" w:cs="Arial"/>
          <w:sz w:val="24"/>
          <w:szCs w:val="24"/>
        </w:rPr>
        <w:t>.10.202</w:t>
      </w:r>
      <w:r>
        <w:rPr>
          <w:rFonts w:ascii="Arial" w:hAnsi="Arial" w:cs="Arial"/>
          <w:sz w:val="24"/>
          <w:szCs w:val="24"/>
        </w:rPr>
        <w:t>4</w:t>
      </w:r>
      <w:r w:rsidRPr="00925275">
        <w:rPr>
          <w:rFonts w:ascii="Arial" w:hAnsi="Arial" w:cs="Arial"/>
          <w:sz w:val="24"/>
          <w:szCs w:val="24"/>
        </w:rPr>
        <w:t>г. №2 в разме</w:t>
      </w:r>
      <w:r>
        <w:rPr>
          <w:rFonts w:ascii="Arial" w:hAnsi="Arial" w:cs="Arial"/>
          <w:sz w:val="24"/>
          <w:szCs w:val="24"/>
        </w:rPr>
        <w:t>ре 119 344,73 руб. и от 19.10.2023г. №2 в размере 117 479,22 руб. направить на</w:t>
      </w:r>
      <w:r w:rsidRPr="001D4A6E">
        <w:rPr>
          <w:rFonts w:ascii="Arial" w:hAnsi="Arial" w:cs="Arial"/>
          <w:sz w:val="24"/>
          <w:szCs w:val="24"/>
        </w:rPr>
        <w:t xml:space="preserve"> </w:t>
      </w:r>
      <w:r w:rsidRPr="007D0DD4">
        <w:rPr>
          <w:rFonts w:ascii="Arial" w:hAnsi="Arial" w:cs="Arial"/>
          <w:color w:val="000000" w:themeColor="text1"/>
          <w:sz w:val="24"/>
          <w:szCs w:val="24"/>
        </w:rPr>
        <w:t xml:space="preserve">устройство, ремонт, содержание автомобильных дорог общего пользования местного значения в границах населенного пункта </w:t>
      </w:r>
      <w:r>
        <w:rPr>
          <w:rFonts w:ascii="Arial" w:hAnsi="Arial" w:cs="Arial"/>
          <w:color w:val="000000" w:themeColor="text1"/>
          <w:sz w:val="24"/>
          <w:szCs w:val="24"/>
        </w:rPr>
        <w:t>(</w:t>
      </w:r>
      <w:r>
        <w:rPr>
          <w:rFonts w:ascii="Arial" w:hAnsi="Arial" w:cs="Arial"/>
          <w:sz w:val="24"/>
          <w:szCs w:val="24"/>
        </w:rPr>
        <w:t>приобретение песчано-гравийной смеси);</w:t>
      </w:r>
      <w:proofErr w:type="gramEnd"/>
    </w:p>
    <w:p w:rsidR="00C50958" w:rsidRPr="00C50958" w:rsidRDefault="00C50958" w:rsidP="00C50958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5275">
        <w:rPr>
          <w:rFonts w:ascii="Arial" w:hAnsi="Arial" w:cs="Arial"/>
          <w:sz w:val="24"/>
          <w:szCs w:val="24"/>
        </w:rPr>
        <w:t>Средства самообложения граждан, собранные по решению схода граждан в населенном пункте Старошешминск Старошешминского сельского поселения Нижнекамского муниципального района Республики Татарстан от 2</w:t>
      </w:r>
      <w:r>
        <w:rPr>
          <w:rFonts w:ascii="Arial" w:hAnsi="Arial" w:cs="Arial"/>
          <w:sz w:val="24"/>
          <w:szCs w:val="24"/>
        </w:rPr>
        <w:t>5</w:t>
      </w:r>
      <w:r w:rsidRPr="00925275">
        <w:rPr>
          <w:rFonts w:ascii="Arial" w:hAnsi="Arial" w:cs="Arial"/>
          <w:sz w:val="24"/>
          <w:szCs w:val="24"/>
        </w:rPr>
        <w:t>.10.202</w:t>
      </w:r>
      <w:r>
        <w:rPr>
          <w:rFonts w:ascii="Arial" w:hAnsi="Arial" w:cs="Arial"/>
          <w:sz w:val="24"/>
          <w:szCs w:val="24"/>
        </w:rPr>
        <w:t>4</w:t>
      </w:r>
      <w:r w:rsidRPr="00925275">
        <w:rPr>
          <w:rFonts w:ascii="Arial" w:hAnsi="Arial" w:cs="Arial"/>
          <w:sz w:val="24"/>
          <w:szCs w:val="24"/>
        </w:rPr>
        <w:t>г. №2 в разме</w:t>
      </w:r>
      <w:r>
        <w:rPr>
          <w:rFonts w:ascii="Arial" w:hAnsi="Arial" w:cs="Arial"/>
          <w:sz w:val="24"/>
          <w:szCs w:val="24"/>
        </w:rPr>
        <w:t>ре 300 000,00 руб. направить на</w:t>
      </w:r>
      <w:r w:rsidRPr="001D4A6E">
        <w:rPr>
          <w:rFonts w:ascii="Arial" w:hAnsi="Arial" w:cs="Arial"/>
          <w:sz w:val="24"/>
          <w:szCs w:val="24"/>
        </w:rPr>
        <w:t xml:space="preserve"> </w:t>
      </w:r>
      <w:r w:rsidRPr="007D0DD4">
        <w:rPr>
          <w:rFonts w:ascii="Arial" w:hAnsi="Arial" w:cs="Arial"/>
          <w:color w:val="000000" w:themeColor="text1"/>
          <w:sz w:val="24"/>
          <w:szCs w:val="24"/>
        </w:rPr>
        <w:t>ремонт, устройство ограждений, благоустройство мест традиционного захоронения (спил деревьев на кладбище)</w:t>
      </w:r>
      <w:r>
        <w:rPr>
          <w:rFonts w:ascii="Arial" w:hAnsi="Arial" w:cs="Arial"/>
          <w:color w:val="000000" w:themeColor="text1"/>
          <w:sz w:val="24"/>
          <w:szCs w:val="24"/>
        </w:rPr>
        <w:t>.</w:t>
      </w:r>
    </w:p>
    <w:p w:rsidR="00F94089" w:rsidRDefault="004A0F27" w:rsidP="004A0F27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6B79D3" w:rsidRPr="005A02B3" w:rsidRDefault="00F94089" w:rsidP="004A0F27">
      <w:pPr>
        <w:tabs>
          <w:tab w:val="left" w:pos="993"/>
        </w:tabs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0B1E08" w:rsidRPr="005A02B3">
        <w:rPr>
          <w:rFonts w:ascii="Arial" w:hAnsi="Arial" w:cs="Arial"/>
          <w:sz w:val="24"/>
          <w:szCs w:val="24"/>
        </w:rPr>
        <w:t>«ДА»                               «НЕТ»</w:t>
      </w:r>
      <w:r w:rsidR="006B79D3" w:rsidRPr="005A02B3">
        <w:rPr>
          <w:rFonts w:ascii="Arial" w:hAnsi="Arial" w:cs="Arial"/>
          <w:sz w:val="24"/>
          <w:szCs w:val="24"/>
        </w:rPr>
        <w:t xml:space="preserve"> - принятым.</w:t>
      </w:r>
    </w:p>
    <w:p w:rsidR="001E1D3A" w:rsidRPr="005A02B3" w:rsidRDefault="001E1D3A" w:rsidP="003A3592">
      <w:pPr>
        <w:spacing w:after="0" w:line="240" w:lineRule="auto"/>
        <w:ind w:firstLine="426"/>
        <w:jc w:val="both"/>
        <w:rPr>
          <w:rFonts w:ascii="Arial" w:hAnsi="Arial" w:cs="Arial"/>
          <w:sz w:val="24"/>
          <w:szCs w:val="24"/>
        </w:rPr>
      </w:pPr>
    </w:p>
    <w:p w:rsidR="000B1E08" w:rsidRPr="005A02B3" w:rsidRDefault="006B79D3" w:rsidP="003A359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A02B3">
        <w:rPr>
          <w:rFonts w:ascii="Arial" w:hAnsi="Arial" w:cs="Arial"/>
          <w:sz w:val="24"/>
          <w:szCs w:val="24"/>
        </w:rPr>
        <w:t xml:space="preserve">Обнародовать результаты схода граждан путем размещения на информационных стендах, сайте </w:t>
      </w:r>
      <w:r w:rsidR="002D5624" w:rsidRPr="005A02B3">
        <w:rPr>
          <w:rFonts w:ascii="Arial" w:hAnsi="Arial" w:cs="Arial"/>
          <w:sz w:val="24"/>
          <w:szCs w:val="24"/>
        </w:rPr>
        <w:t xml:space="preserve">Старошешминского </w:t>
      </w:r>
      <w:r w:rsidRPr="005A02B3">
        <w:rPr>
          <w:rFonts w:ascii="Arial" w:hAnsi="Arial" w:cs="Arial"/>
          <w:sz w:val="24"/>
          <w:szCs w:val="24"/>
        </w:rPr>
        <w:t>сельского посе</w:t>
      </w:r>
      <w:r w:rsidR="000B1E08" w:rsidRPr="005A02B3">
        <w:rPr>
          <w:rFonts w:ascii="Arial" w:hAnsi="Arial" w:cs="Arial"/>
          <w:sz w:val="24"/>
          <w:szCs w:val="24"/>
        </w:rPr>
        <w:t>ления.</w:t>
      </w:r>
    </w:p>
    <w:p w:rsidR="006B79D3" w:rsidRPr="005A02B3" w:rsidRDefault="006B79D3" w:rsidP="003A3592">
      <w:pPr>
        <w:pStyle w:val="a3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ascii="Arial" w:hAnsi="Arial" w:cs="Arial"/>
          <w:sz w:val="24"/>
          <w:szCs w:val="24"/>
        </w:rPr>
      </w:pPr>
      <w:r w:rsidRPr="005A02B3">
        <w:rPr>
          <w:rFonts w:ascii="Arial" w:hAnsi="Arial" w:cs="Arial"/>
          <w:sz w:val="24"/>
          <w:szCs w:val="24"/>
        </w:rPr>
        <w:t>Направить настоящее решение для включения в регистр муниципальных нормативных правовых актов Республики Татарстан.</w:t>
      </w:r>
    </w:p>
    <w:p w:rsidR="006B79D3" w:rsidRDefault="006B79D3" w:rsidP="003A3592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FD2770" w:rsidRDefault="00FD2770" w:rsidP="003A3592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4A0F27" w:rsidRDefault="004A0F27" w:rsidP="003A3592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F97D5A" w:rsidRPr="00FD2770" w:rsidRDefault="00F97D5A" w:rsidP="003A3592">
      <w:pPr>
        <w:pStyle w:val="a3"/>
        <w:ind w:left="142"/>
        <w:jc w:val="both"/>
        <w:rPr>
          <w:rFonts w:ascii="Arial" w:hAnsi="Arial" w:cs="Arial"/>
          <w:sz w:val="24"/>
          <w:szCs w:val="24"/>
        </w:rPr>
      </w:pPr>
    </w:p>
    <w:p w:rsidR="006B79D3" w:rsidRPr="000B1E08" w:rsidRDefault="006B79D3" w:rsidP="003A3592">
      <w:pPr>
        <w:pStyle w:val="a3"/>
        <w:jc w:val="both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t xml:space="preserve">Председательствующий на сходе граждан, </w:t>
      </w:r>
    </w:p>
    <w:p w:rsidR="007C5769" w:rsidRPr="000B1E08" w:rsidRDefault="006B79D3" w:rsidP="003A3592">
      <w:pPr>
        <w:pStyle w:val="a3"/>
        <w:jc w:val="both"/>
        <w:rPr>
          <w:rFonts w:ascii="Arial" w:hAnsi="Arial" w:cs="Arial"/>
          <w:sz w:val="24"/>
          <w:szCs w:val="24"/>
        </w:rPr>
      </w:pPr>
      <w:r w:rsidRPr="000B1E08">
        <w:rPr>
          <w:rFonts w:ascii="Arial" w:hAnsi="Arial" w:cs="Arial"/>
          <w:sz w:val="24"/>
          <w:szCs w:val="24"/>
        </w:rPr>
        <w:t xml:space="preserve">Глава </w:t>
      </w:r>
      <w:r w:rsidR="002D5624">
        <w:rPr>
          <w:rFonts w:ascii="Arial" w:hAnsi="Arial" w:cs="Arial"/>
          <w:sz w:val="24"/>
          <w:szCs w:val="24"/>
        </w:rPr>
        <w:t xml:space="preserve">Старошешминского </w:t>
      </w:r>
      <w:r w:rsidRPr="000B1E08">
        <w:rPr>
          <w:rFonts w:ascii="Arial" w:hAnsi="Arial" w:cs="Arial"/>
          <w:sz w:val="24"/>
          <w:szCs w:val="24"/>
        </w:rPr>
        <w:t xml:space="preserve">сельского поселения              </w:t>
      </w:r>
      <w:r w:rsidR="00887E6D">
        <w:rPr>
          <w:rFonts w:ascii="Arial" w:hAnsi="Arial" w:cs="Arial"/>
          <w:sz w:val="24"/>
          <w:szCs w:val="24"/>
        </w:rPr>
        <w:t xml:space="preserve">   </w:t>
      </w:r>
      <w:r w:rsidRPr="000B1E08">
        <w:rPr>
          <w:rFonts w:ascii="Arial" w:hAnsi="Arial" w:cs="Arial"/>
          <w:sz w:val="24"/>
          <w:szCs w:val="24"/>
        </w:rPr>
        <w:t xml:space="preserve">                   </w:t>
      </w:r>
      <w:r w:rsidR="005B48C5">
        <w:rPr>
          <w:rFonts w:ascii="Arial" w:hAnsi="Arial" w:cs="Arial"/>
          <w:sz w:val="24"/>
          <w:szCs w:val="24"/>
        </w:rPr>
        <w:t xml:space="preserve">        </w:t>
      </w:r>
      <w:r w:rsidR="000B1E08">
        <w:rPr>
          <w:rFonts w:ascii="Arial" w:hAnsi="Arial" w:cs="Arial"/>
          <w:sz w:val="24"/>
          <w:szCs w:val="24"/>
        </w:rPr>
        <w:t xml:space="preserve">   </w:t>
      </w:r>
      <w:r w:rsidR="003A3592">
        <w:rPr>
          <w:rFonts w:ascii="Arial" w:hAnsi="Arial" w:cs="Arial"/>
          <w:sz w:val="24"/>
          <w:szCs w:val="24"/>
        </w:rPr>
        <w:t>Е.Ю. Ермаков</w:t>
      </w:r>
    </w:p>
    <w:sectPr w:rsidR="007C5769" w:rsidRPr="000B1E08" w:rsidSect="001E1D3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1AF3"/>
    <w:multiLevelType w:val="hybridMultilevel"/>
    <w:tmpl w:val="F43C3A1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741ED4"/>
    <w:multiLevelType w:val="hybridMultilevel"/>
    <w:tmpl w:val="1726914A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0A757C"/>
    <w:multiLevelType w:val="hybridMultilevel"/>
    <w:tmpl w:val="B99AEFA2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14188F"/>
    <w:multiLevelType w:val="hybridMultilevel"/>
    <w:tmpl w:val="B93000AA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C930EB6"/>
    <w:multiLevelType w:val="hybridMultilevel"/>
    <w:tmpl w:val="25CC7FBC"/>
    <w:lvl w:ilvl="0" w:tplc="F3C67E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>
    <w:nsid w:val="6E917DED"/>
    <w:multiLevelType w:val="hybridMultilevel"/>
    <w:tmpl w:val="668451B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F0B1CCD"/>
    <w:multiLevelType w:val="hybridMultilevel"/>
    <w:tmpl w:val="2AE28760"/>
    <w:lvl w:ilvl="0" w:tplc="F3C67E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B79D3"/>
    <w:rsid w:val="0000690F"/>
    <w:rsid w:val="00030995"/>
    <w:rsid w:val="00056076"/>
    <w:rsid w:val="000B1E08"/>
    <w:rsid w:val="000F12F8"/>
    <w:rsid w:val="0014155E"/>
    <w:rsid w:val="00193C15"/>
    <w:rsid w:val="001C353E"/>
    <w:rsid w:val="001C36A3"/>
    <w:rsid w:val="001C4966"/>
    <w:rsid w:val="001D4A6E"/>
    <w:rsid w:val="001E1D3A"/>
    <w:rsid w:val="00250EBC"/>
    <w:rsid w:val="00273CEC"/>
    <w:rsid w:val="00281396"/>
    <w:rsid w:val="00292A8C"/>
    <w:rsid w:val="002C17AF"/>
    <w:rsid w:val="002D5624"/>
    <w:rsid w:val="002E24A2"/>
    <w:rsid w:val="002E563D"/>
    <w:rsid w:val="002F2DC1"/>
    <w:rsid w:val="002F7B29"/>
    <w:rsid w:val="003033B1"/>
    <w:rsid w:val="00336287"/>
    <w:rsid w:val="003423FD"/>
    <w:rsid w:val="00386DEF"/>
    <w:rsid w:val="00393DD2"/>
    <w:rsid w:val="003A3592"/>
    <w:rsid w:val="003B6583"/>
    <w:rsid w:val="004A0F27"/>
    <w:rsid w:val="004F4110"/>
    <w:rsid w:val="004F7060"/>
    <w:rsid w:val="00502497"/>
    <w:rsid w:val="005317F1"/>
    <w:rsid w:val="005A02B3"/>
    <w:rsid w:val="005B48C5"/>
    <w:rsid w:val="006116A8"/>
    <w:rsid w:val="006B79D3"/>
    <w:rsid w:val="006E7079"/>
    <w:rsid w:val="00743F2D"/>
    <w:rsid w:val="007A1825"/>
    <w:rsid w:val="007C5769"/>
    <w:rsid w:val="007D0DD4"/>
    <w:rsid w:val="00810D2D"/>
    <w:rsid w:val="0084401D"/>
    <w:rsid w:val="00860B0C"/>
    <w:rsid w:val="00887E6D"/>
    <w:rsid w:val="008B5C5E"/>
    <w:rsid w:val="00910549"/>
    <w:rsid w:val="00910A88"/>
    <w:rsid w:val="009121F5"/>
    <w:rsid w:val="00925275"/>
    <w:rsid w:val="0096495F"/>
    <w:rsid w:val="009F2AFD"/>
    <w:rsid w:val="00A206E4"/>
    <w:rsid w:val="00A3534F"/>
    <w:rsid w:val="00A43FC6"/>
    <w:rsid w:val="00AB3EBB"/>
    <w:rsid w:val="00AE5B5E"/>
    <w:rsid w:val="00AE7A69"/>
    <w:rsid w:val="00B1046F"/>
    <w:rsid w:val="00B929BD"/>
    <w:rsid w:val="00BB6B19"/>
    <w:rsid w:val="00BE07A2"/>
    <w:rsid w:val="00C14647"/>
    <w:rsid w:val="00C23CD2"/>
    <w:rsid w:val="00C50958"/>
    <w:rsid w:val="00CC1FB5"/>
    <w:rsid w:val="00CD1038"/>
    <w:rsid w:val="00D15394"/>
    <w:rsid w:val="00D36822"/>
    <w:rsid w:val="00D461CA"/>
    <w:rsid w:val="00D56C2C"/>
    <w:rsid w:val="00D57604"/>
    <w:rsid w:val="00D805C8"/>
    <w:rsid w:val="00D81E82"/>
    <w:rsid w:val="00DA54FD"/>
    <w:rsid w:val="00DD065B"/>
    <w:rsid w:val="00E06F95"/>
    <w:rsid w:val="00E355D8"/>
    <w:rsid w:val="00E407DF"/>
    <w:rsid w:val="00E65087"/>
    <w:rsid w:val="00EE296E"/>
    <w:rsid w:val="00F94089"/>
    <w:rsid w:val="00F97D5A"/>
    <w:rsid w:val="00FD2770"/>
    <w:rsid w:val="00FD6F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9D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B79D3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4A0F2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A43F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43FC6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380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D69CCF-B0AE-48C4-8482-4FBC7445D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64</cp:revision>
  <cp:lastPrinted>2024-10-30T10:13:00Z</cp:lastPrinted>
  <dcterms:created xsi:type="dcterms:W3CDTF">2020-11-16T12:28:00Z</dcterms:created>
  <dcterms:modified xsi:type="dcterms:W3CDTF">2025-10-28T11:01:00Z</dcterms:modified>
</cp:coreProperties>
</file>